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AE" w:rsidRPr="00E01EF5" w:rsidRDefault="00CE0DAE" w:rsidP="00CE0DAE">
      <w:pPr>
        <w:tabs>
          <w:tab w:val="center" w:pos="7285"/>
        </w:tabs>
        <w:rPr>
          <w:rFonts w:cs="Times New Roman"/>
          <w:sz w:val="24"/>
          <w:szCs w:val="22"/>
        </w:rPr>
      </w:pPr>
    </w:p>
    <w:tbl>
      <w:tblPr>
        <w:tblStyle w:val="TabloKlavuzu"/>
        <w:tblW w:w="15423" w:type="dxa"/>
        <w:tblInd w:w="-289" w:type="dxa"/>
        <w:tblLook w:val="04A0" w:firstRow="1" w:lastRow="0" w:firstColumn="1" w:lastColumn="0" w:noHBand="0" w:noVBand="1"/>
      </w:tblPr>
      <w:tblGrid>
        <w:gridCol w:w="643"/>
        <w:gridCol w:w="6871"/>
        <w:gridCol w:w="811"/>
        <w:gridCol w:w="825"/>
        <w:gridCol w:w="960"/>
        <w:gridCol w:w="816"/>
        <w:gridCol w:w="4497"/>
      </w:tblGrid>
      <w:tr w:rsidR="00E01EF5" w:rsidRPr="00E01EF5" w:rsidTr="00E01EF5">
        <w:tc>
          <w:tcPr>
            <w:tcW w:w="643" w:type="dxa"/>
            <w:vMerge w:val="restart"/>
            <w:vAlign w:val="center"/>
          </w:tcPr>
          <w:p w:rsidR="00E01EF5" w:rsidRPr="00E01EF5" w:rsidRDefault="00E01EF5" w:rsidP="001D0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6871" w:type="dxa"/>
            <w:vMerge w:val="restart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>İş Adı</w:t>
            </w:r>
          </w:p>
        </w:tc>
        <w:tc>
          <w:tcPr>
            <w:tcW w:w="1636" w:type="dxa"/>
            <w:gridSpan w:val="2"/>
          </w:tcPr>
          <w:p w:rsidR="00E01EF5" w:rsidRPr="00E01EF5" w:rsidRDefault="00E01EF5" w:rsidP="001D0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>Gerçekleşme Durum</w:t>
            </w:r>
          </w:p>
        </w:tc>
        <w:tc>
          <w:tcPr>
            <w:tcW w:w="1776" w:type="dxa"/>
            <w:gridSpan w:val="2"/>
          </w:tcPr>
          <w:p w:rsidR="00E01EF5" w:rsidRPr="00E01EF5" w:rsidRDefault="00E01EF5" w:rsidP="001D0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>Kanıt Durumu</w:t>
            </w:r>
          </w:p>
          <w:p w:rsidR="00E01EF5" w:rsidRPr="00E01EF5" w:rsidRDefault="00E01EF5" w:rsidP="001D0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>(Gerekli ise)</w:t>
            </w:r>
          </w:p>
        </w:tc>
        <w:tc>
          <w:tcPr>
            <w:tcW w:w="4497" w:type="dxa"/>
          </w:tcPr>
          <w:p w:rsidR="00E01EF5" w:rsidRPr="00E01EF5" w:rsidRDefault="00E01EF5" w:rsidP="001D0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E01EF5" w:rsidRPr="00E01EF5" w:rsidTr="00E01EF5">
        <w:tc>
          <w:tcPr>
            <w:tcW w:w="643" w:type="dxa"/>
            <w:vMerge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1" w:type="dxa"/>
            <w:vMerge/>
          </w:tcPr>
          <w:p w:rsidR="00E01EF5" w:rsidRPr="00E01EF5" w:rsidRDefault="00E01EF5" w:rsidP="001D04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 xml:space="preserve">Evet </w:t>
            </w:r>
          </w:p>
        </w:tc>
        <w:tc>
          <w:tcPr>
            <w:tcW w:w="825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 xml:space="preserve">Hayır </w:t>
            </w:r>
          </w:p>
        </w:tc>
        <w:tc>
          <w:tcPr>
            <w:tcW w:w="960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 xml:space="preserve">Evet </w:t>
            </w:r>
          </w:p>
        </w:tc>
        <w:tc>
          <w:tcPr>
            <w:tcW w:w="816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 w:cs="Times New Roman"/>
                <w:b/>
                <w:sz w:val="24"/>
              </w:rPr>
              <w:t xml:space="preserve">Hayır </w:t>
            </w:r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Açılması önerilen programın adı </w:t>
            </w:r>
            <w:r w:rsidRPr="00E01EF5">
              <w:rPr>
                <w:rFonts w:ascii="Times New Roman" w:hAnsi="Times New Roman" w:cs="Times New Roman"/>
                <w:sz w:val="24"/>
              </w:rPr>
              <w:t>yazıldı mı?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4838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6929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304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485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b/>
                <w:sz w:val="24"/>
                <w:lang w:eastAsia="tr-TR"/>
              </w:rPr>
              <w:t>Doktora Programı için</w:t>
            </w:r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; </w:t>
            </w:r>
          </w:p>
          <w:p w:rsidR="00E01EF5" w:rsidRPr="00E01EF5" w:rsidRDefault="00E01EF5" w:rsidP="00E01EF5">
            <w:pPr>
              <w:pStyle w:val="ListeParagraf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Yüksek lisans programının hangi tarihte başladığı belirtildi mi?</w:t>
            </w:r>
          </w:p>
          <w:p w:rsidR="00E01EF5" w:rsidRPr="00E01EF5" w:rsidRDefault="00E01EF5" w:rsidP="00E01EF5">
            <w:pPr>
              <w:pStyle w:val="ListeParagraf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Yüksek lisans programına son 3 yılda başvuran ve kabul edilen öğrenci sayıları tablo halinde verildi mi?</w:t>
            </w:r>
          </w:p>
          <w:p w:rsidR="00E01EF5" w:rsidRPr="00E01EF5" w:rsidRDefault="00E01EF5" w:rsidP="00E01EF5">
            <w:pPr>
              <w:pStyle w:val="ListeParagraf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Mevcut yüksek lisans öğrenci sayısı belirtildi mi?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5686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35560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532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424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Programın açılma gerekçesini somut olarak açıklan</w:t>
            </w:r>
            <w:r w:rsidRPr="00E01EF5">
              <w:rPr>
                <w:rFonts w:ascii="Times New Roman" w:hAnsi="Times New Roman" w:cs="Times New Roman"/>
                <w:sz w:val="24"/>
              </w:rPr>
              <w:t>dı mı?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22567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1110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4887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185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Açılması önerilen programa öğrenci talebi ile ilgili </w:t>
            </w:r>
            <w:r w:rsidRPr="00E01EF5">
              <w:rPr>
                <w:rFonts w:ascii="Times New Roman" w:hAnsi="Times New Roman"/>
                <w:color w:val="000000"/>
                <w:sz w:val="24"/>
                <w:lang w:eastAsia="tr-TR"/>
              </w:rPr>
              <w:t xml:space="preserve">tahmini </w:t>
            </w:r>
            <w:r w:rsidRPr="00E01EF5">
              <w:rPr>
                <w:rFonts w:ascii="Times New Roman" w:hAnsi="Times New Roman"/>
                <w:color w:val="000000"/>
                <w:sz w:val="24"/>
              </w:rPr>
              <w:t>öğrenci sayıları tablo halinde belirtildi</w:t>
            </w:r>
            <w:r w:rsidRPr="00E01EF5">
              <w:rPr>
                <w:rFonts w:ascii="Times New Roman" w:hAnsi="Times New Roman" w:cs="Times New Roman"/>
                <w:sz w:val="24"/>
              </w:rPr>
              <w:t xml:space="preserve"> mi?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7060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778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5307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955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Önerilen programa öğrenci kabul koşulları açıklandı mı?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085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363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9285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927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/>
                <w:b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b/>
                <w:sz w:val="24"/>
                <w:lang w:eastAsia="tr-TR"/>
              </w:rPr>
              <w:t>Yüksek lisans/doktora derecesi almak için alınması gereken zorunlu ve seçmeli dersler için;</w:t>
            </w:r>
          </w:p>
          <w:p w:rsidR="00E01EF5" w:rsidRPr="00E01EF5" w:rsidRDefault="00E01EF5" w:rsidP="00E01EF5">
            <w:pPr>
              <w:pStyle w:val="ListeParagraf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bCs/>
                <w:sz w:val="24"/>
                <w:lang w:eastAsia="tr-TR"/>
              </w:rPr>
              <w:t>Her bir dönem ayrı ayrı olmak üzere Ders, Tez veya Proje kredileri ile AKTS kredi bilgileri tablo olarak verildi mi?</w:t>
            </w:r>
          </w:p>
          <w:p w:rsidR="00E01EF5" w:rsidRPr="00E01EF5" w:rsidRDefault="00E01EF5" w:rsidP="00E01EF5">
            <w:pPr>
              <w:pStyle w:val="ListeParagraf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iCs/>
                <w:sz w:val="24"/>
                <w:lang w:eastAsia="tr-TR"/>
              </w:rPr>
              <w:t>Derslerin kodu ve içerikleri metin olarak belirtildi mi?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9692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6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91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227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Önerilen program için mevcut laboratuvarların adları, kaç metrekare oldukları ve her laboratuvarda bulunan önemli cihazların listesi verildi mi?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638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221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885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519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Eğitim-öğretim ve araştırma için mevcut bilgisayar </w:t>
            </w:r>
            <w:proofErr w:type="gramStart"/>
            <w:r w:rsidRPr="00E01EF5">
              <w:rPr>
                <w:rFonts w:ascii="Times New Roman" w:hAnsi="Times New Roman"/>
                <w:sz w:val="24"/>
                <w:lang w:eastAsia="tr-TR"/>
              </w:rPr>
              <w:t>ekipmanlarının</w:t>
            </w:r>
            <w:proofErr w:type="gramEnd"/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 dökümü ve bunların hangi amaçla kullanıldığı belirtildi mi?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225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185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9742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474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Lisansüstü öğrencilerin kullanımına açık terminal ve/veya kişisel bilgisayar sayıları ve bunların ne kadar süre (hafta, gün, saat) ile kullanıma açık olduğu belirtildi mi?</w:t>
            </w:r>
          </w:p>
          <w:p w:rsidR="00E01EF5" w:rsidRPr="00E01EF5" w:rsidRDefault="00E01EF5" w:rsidP="001D0492">
            <w:pPr>
              <w:jc w:val="both"/>
              <w:rPr>
                <w:rStyle w:val="normaltextrun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558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0357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059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3797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jc w:val="both"/>
              <w:rPr>
                <w:rStyle w:val="normaltextrun"/>
                <w:rFonts w:ascii="Times New Roman" w:hAnsi="Times New Roman" w:cs="Times New Roman"/>
                <w:b/>
                <w:sz w:val="24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Önerilen programla ilgili olarak üniversite ve/veya bölümünüz kütüphanesinde bulunan sürekli yayınların adları ile hangi yıldan itibaren mevcut oldukları bir liste halinde belirtildi mi?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922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226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901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533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spacing w:line="259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Önerilen program </w:t>
            </w:r>
            <w:proofErr w:type="spellStart"/>
            <w:r w:rsidRPr="00E01EF5">
              <w:rPr>
                <w:rFonts w:ascii="Times New Roman" w:hAnsi="Times New Roman"/>
                <w:sz w:val="24"/>
                <w:lang w:eastAsia="tr-TR"/>
              </w:rPr>
              <w:t>disiplinlerarası</w:t>
            </w:r>
            <w:proofErr w:type="spellEnd"/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 (</w:t>
            </w:r>
            <w:proofErr w:type="spellStart"/>
            <w:r w:rsidRPr="00E01EF5">
              <w:rPr>
                <w:rFonts w:ascii="Times New Roman" w:hAnsi="Times New Roman"/>
                <w:sz w:val="24"/>
                <w:lang w:eastAsia="tr-TR"/>
              </w:rPr>
              <w:t>interdisipliner</w:t>
            </w:r>
            <w:proofErr w:type="spellEnd"/>
            <w:r w:rsidRPr="00E01EF5">
              <w:rPr>
                <w:rFonts w:ascii="Times New Roman" w:hAnsi="Times New Roman"/>
                <w:sz w:val="24"/>
                <w:lang w:eastAsia="tr-TR"/>
              </w:rPr>
              <w:t>) nitelikte ise;</w:t>
            </w:r>
          </w:p>
          <w:p w:rsidR="00E01EF5" w:rsidRPr="00E01EF5" w:rsidRDefault="00E01EF5" w:rsidP="001D0492">
            <w:pPr>
              <w:tabs>
                <w:tab w:val="left" w:pos="851"/>
              </w:tabs>
              <w:ind w:left="851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Bu programın,</w:t>
            </w:r>
          </w:p>
          <w:p w:rsidR="00E01EF5" w:rsidRPr="00E01EF5" w:rsidRDefault="00E01EF5" w:rsidP="00E01EF5">
            <w:pPr>
              <w:numPr>
                <w:ilvl w:val="0"/>
                <w:numId w:val="13"/>
              </w:numPr>
              <w:tabs>
                <w:tab w:val="left" w:pos="1134"/>
              </w:tabs>
              <w:spacing w:line="259" w:lineRule="auto"/>
              <w:ind w:left="1134" w:hanging="283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Üniversitede halen yürütülmekte olan diğer yüksek lisans programlarından farkları,</w:t>
            </w:r>
          </w:p>
          <w:p w:rsidR="00E01EF5" w:rsidRPr="00E01EF5" w:rsidRDefault="00E01EF5" w:rsidP="00E01EF5">
            <w:pPr>
              <w:numPr>
                <w:ilvl w:val="0"/>
                <w:numId w:val="13"/>
              </w:numPr>
              <w:tabs>
                <w:tab w:val="left" w:pos="1134"/>
              </w:tabs>
              <w:spacing w:line="259" w:lineRule="auto"/>
              <w:ind w:left="1134" w:hanging="283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Mevcut yüksek lisans programlarını zayıflatmadan nasıl yürütüleceği,</w:t>
            </w:r>
          </w:p>
          <w:p w:rsidR="00E01EF5" w:rsidRPr="00E01EF5" w:rsidRDefault="00E01EF5" w:rsidP="00E01EF5">
            <w:pPr>
              <w:numPr>
                <w:ilvl w:val="0"/>
                <w:numId w:val="13"/>
              </w:numPr>
              <w:tabs>
                <w:tab w:val="left" w:pos="1134"/>
              </w:tabs>
              <w:spacing w:line="259" w:lineRule="auto"/>
              <w:ind w:left="1134" w:hanging="283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Mevcut </w:t>
            </w:r>
            <w:proofErr w:type="gramStart"/>
            <w:r w:rsidRPr="00E01EF5">
              <w:rPr>
                <w:rFonts w:ascii="Times New Roman" w:hAnsi="Times New Roman"/>
                <w:sz w:val="24"/>
                <w:lang w:eastAsia="tr-TR"/>
              </w:rPr>
              <w:t>imkanlara</w:t>
            </w:r>
            <w:proofErr w:type="gramEnd"/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 ek olarak yeni fiziki alan (sınıf, laboratuvar, vb.) gerektirip, gerektirmediği,</w:t>
            </w:r>
          </w:p>
          <w:p w:rsidR="00E01EF5" w:rsidRPr="00E01EF5" w:rsidRDefault="00E01EF5" w:rsidP="00E01EF5">
            <w:pPr>
              <w:numPr>
                <w:ilvl w:val="0"/>
                <w:numId w:val="13"/>
              </w:numPr>
              <w:tabs>
                <w:tab w:val="left" w:pos="1134"/>
              </w:tabs>
              <w:spacing w:line="259" w:lineRule="auto"/>
              <w:ind w:left="1134" w:hanging="283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Üniversiteye getireceği ek mali külfet ve bunun nasıl karşılanacağı,</w:t>
            </w:r>
          </w:p>
          <w:p w:rsidR="00E01EF5" w:rsidRPr="00E01EF5" w:rsidRDefault="00E01EF5" w:rsidP="00E01EF5">
            <w:pPr>
              <w:numPr>
                <w:ilvl w:val="0"/>
                <w:numId w:val="13"/>
              </w:numPr>
              <w:tabs>
                <w:tab w:val="left" w:pos="1134"/>
              </w:tabs>
              <w:spacing w:line="259" w:lineRule="auto"/>
              <w:ind w:left="1134" w:hanging="283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E01EF5">
              <w:rPr>
                <w:rFonts w:ascii="Times New Roman" w:hAnsi="Times New Roman"/>
                <w:sz w:val="24"/>
                <w:lang w:eastAsia="tr-TR"/>
              </w:rPr>
              <w:t>Programa başlayacak öğrencilerin farklı disiplinlerden gelmesi durumunda, bu öğrenciler için Bilimsel Hazırlık Programı uygulanıp, uygulanmayacağı; uygulanacaksa, bu programın ne şekilde düzenleneceği</w:t>
            </w:r>
          </w:p>
          <w:p w:rsidR="00E01EF5" w:rsidRPr="00E01EF5" w:rsidRDefault="00E01EF5" w:rsidP="001D0492">
            <w:pPr>
              <w:jc w:val="both"/>
              <w:rPr>
                <w:rFonts w:ascii="Times New Roman" w:hAnsi="Times New Roman"/>
                <w:sz w:val="24"/>
                <w:lang w:eastAsia="tr-TR"/>
              </w:rPr>
            </w:pPr>
            <w:proofErr w:type="gramStart"/>
            <w:r w:rsidRPr="00E01EF5">
              <w:rPr>
                <w:rFonts w:ascii="Times New Roman" w:hAnsi="Times New Roman"/>
                <w:sz w:val="24"/>
                <w:lang w:eastAsia="tr-TR"/>
              </w:rPr>
              <w:t>somut</w:t>
            </w:r>
            <w:proofErr w:type="gramEnd"/>
            <w:r w:rsidRPr="00E01EF5">
              <w:rPr>
                <w:rFonts w:ascii="Times New Roman" w:hAnsi="Times New Roman"/>
                <w:sz w:val="24"/>
                <w:lang w:eastAsia="tr-TR"/>
              </w:rPr>
              <w:t xml:space="preserve"> olarak açıklandı mı?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049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483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805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7133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Cs w:val="22"/>
              </w:rPr>
            </w:pPr>
            <w:r w:rsidRPr="00E01EF5">
              <w:rPr>
                <w:rStyle w:val="normaltextrun"/>
                <w:rFonts w:eastAsiaTheme="majorEastAsia"/>
                <w:szCs w:val="22"/>
              </w:rPr>
              <w:t xml:space="preserve">Program açma hazırlık dosyası Eğitimde Revizyon İzleme ve Yönlendirme Kılavuzunda yer alan </w:t>
            </w:r>
            <w:r w:rsidRPr="00E01EF5">
              <w:rPr>
                <w:bCs/>
                <w:szCs w:val="22"/>
              </w:rPr>
              <w:t xml:space="preserve">EĞİTİMDE GÜNCELLEME EYLEM PLANI KONTROL </w:t>
            </w:r>
            <w:proofErr w:type="spellStart"/>
            <w:r w:rsidRPr="00E01EF5">
              <w:rPr>
                <w:bCs/>
                <w:szCs w:val="22"/>
              </w:rPr>
              <w:t>LİSTESİ’ndeki</w:t>
            </w:r>
            <w:proofErr w:type="spellEnd"/>
            <w:r w:rsidRPr="00E01EF5">
              <w:rPr>
                <w:bCs/>
                <w:szCs w:val="22"/>
              </w:rPr>
              <w:t xml:space="preserve"> 1 (Programların Tasarımı/İzlenmesi ve Onayı) numaralı başlığa uygun mu?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444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070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7730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505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EF5" w:rsidRPr="00E01EF5" w:rsidTr="00E01EF5">
        <w:tc>
          <w:tcPr>
            <w:tcW w:w="643" w:type="dxa"/>
            <w:vAlign w:val="center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  <w:r w:rsidRPr="00E01EF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871" w:type="dxa"/>
            <w:vAlign w:val="center"/>
          </w:tcPr>
          <w:p w:rsidR="00E01EF5" w:rsidRPr="00E01EF5" w:rsidRDefault="00E01EF5" w:rsidP="001D0492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Cs w:val="22"/>
                <w:lang w:eastAsia="en-US"/>
              </w:rPr>
            </w:pPr>
            <w:r w:rsidRPr="00E01EF5">
              <w:rPr>
                <w:rStyle w:val="normaltextrun"/>
                <w:rFonts w:eastAsiaTheme="majorEastAsia"/>
                <w:szCs w:val="22"/>
                <w:lang w:eastAsia="en-US"/>
              </w:rPr>
              <w:t>Ana Bilim dalı açmak için paydaş görüşü gerekli mi? (Gerekli ise kanıtlar eklenmelidir.)</w:t>
            </w:r>
          </w:p>
        </w:tc>
        <w:tc>
          <w:tcPr>
            <w:tcW w:w="811" w:type="dxa"/>
            <w:vAlign w:val="center"/>
          </w:tcPr>
          <w:p w:rsidR="00E01EF5" w:rsidRPr="00E01EF5" w:rsidRDefault="007D29D2" w:rsidP="001D0492">
            <w:pPr>
              <w:ind w:hanging="246"/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7219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MS Gothic" w:eastAsia="MS Gothic" w:hAnsi="MS Gothic" w:cs="Times New Roman" w:hint="eastAsia"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E01EF5" w:rsidRPr="00E01EF5" w:rsidRDefault="007D29D2" w:rsidP="001D0492">
            <w:pPr>
              <w:ind w:hanging="246"/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5542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E01EF5" w:rsidRPr="00E01EF5" w:rsidRDefault="007D29D2" w:rsidP="001D0492">
            <w:pPr>
              <w:ind w:hanging="246"/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626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E01EF5" w:rsidRPr="00E01EF5" w:rsidRDefault="007D29D2" w:rsidP="001D0492">
            <w:pPr>
              <w:ind w:hanging="246"/>
              <w:jc w:val="center"/>
              <w:rPr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140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F5" w:rsidRPr="00E01E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497" w:type="dxa"/>
          </w:tcPr>
          <w:p w:rsidR="00E01EF5" w:rsidRPr="00E01EF5" w:rsidRDefault="00E01EF5" w:rsidP="001D04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4EC8" w:rsidRPr="00E01EF5" w:rsidRDefault="00A84EC8" w:rsidP="0079776B">
      <w:pPr>
        <w:rPr>
          <w:sz w:val="24"/>
          <w:szCs w:val="22"/>
        </w:rPr>
      </w:pPr>
    </w:p>
    <w:sectPr w:rsidR="00A84EC8" w:rsidRPr="00E01EF5" w:rsidSect="00CE0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284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D2" w:rsidRDefault="007D29D2" w:rsidP="0084640B">
      <w:pPr>
        <w:spacing w:after="0" w:line="240" w:lineRule="auto"/>
      </w:pPr>
      <w:r>
        <w:separator/>
      </w:r>
    </w:p>
  </w:endnote>
  <w:endnote w:type="continuationSeparator" w:id="0">
    <w:p w:rsidR="007D29D2" w:rsidRDefault="007D29D2" w:rsidP="008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35" w:rsidRDefault="00F740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2543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0DAE" w:rsidRDefault="00CE0DAE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0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0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738" w:rsidRPr="006D50D3" w:rsidRDefault="006D50D3">
    <w:pPr>
      <w:pStyle w:val="Altbilgi"/>
      <w:rPr>
        <w:i/>
        <w:sz w:val="18"/>
        <w:szCs w:val="18"/>
      </w:rPr>
    </w:pPr>
    <w:r w:rsidRPr="006D50D3">
      <w:rPr>
        <w:i/>
      </w:rPr>
      <w:t>PP.</w:t>
    </w:r>
    <w:proofErr w:type="gramStart"/>
    <w:r w:rsidRPr="006D50D3">
      <w:rPr>
        <w:i/>
      </w:rPr>
      <w:t>1.1</w:t>
    </w:r>
    <w:proofErr w:type="gramEnd"/>
    <w:r w:rsidRPr="006D50D3">
      <w:rPr>
        <w:i/>
      </w:rPr>
      <w:t>.FR</w:t>
    </w:r>
    <w:r w:rsidR="00F74035">
      <w:rPr>
        <w:i/>
      </w:rPr>
      <w:t>.</w:t>
    </w:r>
    <w:bookmarkStart w:id="0" w:name="_GoBack"/>
    <w:bookmarkEnd w:id="0"/>
    <w:r w:rsidRPr="006D50D3">
      <w:rPr>
        <w:i/>
      </w:rPr>
      <w:t>0024,</w:t>
    </w:r>
    <w:r w:rsidR="00CE0DAE" w:rsidRPr="006D50D3">
      <w:rPr>
        <w:i/>
      </w:rPr>
      <w:t xml:space="preserve"> R0, Şubat 2023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35" w:rsidRDefault="00F740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D2" w:rsidRDefault="007D29D2" w:rsidP="0084640B">
      <w:pPr>
        <w:spacing w:after="0" w:line="240" w:lineRule="auto"/>
      </w:pPr>
      <w:r>
        <w:separator/>
      </w:r>
    </w:p>
  </w:footnote>
  <w:footnote w:type="continuationSeparator" w:id="0">
    <w:p w:rsidR="007D29D2" w:rsidRDefault="007D29D2" w:rsidP="0084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35" w:rsidRDefault="00F740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4" w:rsidRDefault="00E705B4" w:rsidP="00E705B4">
    <w:pPr>
      <w:spacing w:after="0" w:line="240" w:lineRule="auto"/>
      <w:jc w:val="center"/>
      <w:rPr>
        <w:b/>
        <w:sz w:val="28"/>
        <w:szCs w:val="28"/>
      </w:rPr>
    </w:pPr>
    <w:r w:rsidRPr="00A84EC8"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61312" behindDoc="1" locked="0" layoutInCell="1" allowOverlap="1" wp14:anchorId="25263DFC" wp14:editId="4724A27F">
          <wp:simplePos x="0" y="0"/>
          <wp:positionH relativeFrom="column">
            <wp:posOffset>3810</wp:posOffset>
          </wp:positionH>
          <wp:positionV relativeFrom="paragraph">
            <wp:posOffset>91440</wp:posOffset>
          </wp:positionV>
          <wp:extent cx="670560" cy="67056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C0B" w:rsidRPr="00CA331D" w:rsidRDefault="00DA7C0B" w:rsidP="00E705B4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CA331D">
      <w:rPr>
        <w:rFonts w:cstheme="minorHAnsi"/>
        <w:b/>
        <w:sz w:val="28"/>
        <w:szCs w:val="28"/>
      </w:rPr>
      <w:t>T.C.</w:t>
    </w:r>
  </w:p>
  <w:p w:rsidR="00E705B4" w:rsidRPr="00CA331D" w:rsidRDefault="00E705B4" w:rsidP="00E705B4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CA331D">
      <w:rPr>
        <w:rFonts w:cstheme="minorHAnsi"/>
        <w:b/>
        <w:sz w:val="28"/>
        <w:szCs w:val="28"/>
      </w:rPr>
      <w:t>ONDOKUZ MAYIS ÜNİVERSİTESİ</w:t>
    </w:r>
  </w:p>
  <w:p w:rsidR="0079776B" w:rsidRPr="00CA331D" w:rsidRDefault="00E01EF5" w:rsidP="00CE0DAE">
    <w:pPr>
      <w:ind w:firstLine="360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LİSANSÜSTÜ </w:t>
    </w:r>
    <w:r w:rsidR="00CE0DAE" w:rsidRPr="00CA331D">
      <w:rPr>
        <w:rFonts w:cstheme="minorHAnsi"/>
        <w:b/>
        <w:sz w:val="24"/>
        <w:szCs w:val="24"/>
      </w:rPr>
      <w:t>PROGRAM AÇMA KONTROL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35" w:rsidRDefault="00F740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in;height:5in" o:bullet="t">
        <v:imagedata r:id="rId1" o:title="480px-Solid_white_borderedS"/>
      </v:shape>
    </w:pict>
  </w:numPicBullet>
  <w:abstractNum w:abstractNumId="0">
    <w:nsid w:val="05BB1528"/>
    <w:multiLevelType w:val="hybridMultilevel"/>
    <w:tmpl w:val="BE2AEF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3046"/>
    <w:multiLevelType w:val="hybridMultilevel"/>
    <w:tmpl w:val="A192E0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13572"/>
    <w:multiLevelType w:val="hybridMultilevel"/>
    <w:tmpl w:val="2D487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7D9E"/>
    <w:multiLevelType w:val="hybridMultilevel"/>
    <w:tmpl w:val="E38E3E1E"/>
    <w:lvl w:ilvl="0" w:tplc="D6A4F3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57ED"/>
    <w:multiLevelType w:val="hybridMultilevel"/>
    <w:tmpl w:val="D8DAA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50C6"/>
    <w:multiLevelType w:val="hybridMultilevel"/>
    <w:tmpl w:val="5E22D4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A2BA2"/>
    <w:multiLevelType w:val="hybridMultilevel"/>
    <w:tmpl w:val="D3506462"/>
    <w:lvl w:ilvl="0" w:tplc="59988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351D1"/>
    <w:multiLevelType w:val="hybridMultilevel"/>
    <w:tmpl w:val="DA769F48"/>
    <w:lvl w:ilvl="0" w:tplc="F2043C7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C65E8"/>
    <w:multiLevelType w:val="hybridMultilevel"/>
    <w:tmpl w:val="7324BE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E2001"/>
    <w:multiLevelType w:val="hybridMultilevel"/>
    <w:tmpl w:val="59B4A17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ED5755"/>
    <w:multiLevelType w:val="hybridMultilevel"/>
    <w:tmpl w:val="46F23F54"/>
    <w:lvl w:ilvl="0" w:tplc="C79A08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D6A4F3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64CDF"/>
    <w:multiLevelType w:val="hybridMultilevel"/>
    <w:tmpl w:val="44EA4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53385"/>
    <w:multiLevelType w:val="hybridMultilevel"/>
    <w:tmpl w:val="AEBC1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CB"/>
    <w:rsid w:val="000510B6"/>
    <w:rsid w:val="000B56A2"/>
    <w:rsid w:val="000F3299"/>
    <w:rsid w:val="00127D72"/>
    <w:rsid w:val="00191AB2"/>
    <w:rsid w:val="00200E7C"/>
    <w:rsid w:val="002C57FD"/>
    <w:rsid w:val="003C03C7"/>
    <w:rsid w:val="00453DAB"/>
    <w:rsid w:val="004B298C"/>
    <w:rsid w:val="004C05CB"/>
    <w:rsid w:val="0052591E"/>
    <w:rsid w:val="00566779"/>
    <w:rsid w:val="005C066D"/>
    <w:rsid w:val="00634F72"/>
    <w:rsid w:val="006D50D3"/>
    <w:rsid w:val="00705897"/>
    <w:rsid w:val="00733998"/>
    <w:rsid w:val="0079776B"/>
    <w:rsid w:val="007D29D2"/>
    <w:rsid w:val="007E7BFA"/>
    <w:rsid w:val="0084640B"/>
    <w:rsid w:val="00877A39"/>
    <w:rsid w:val="008801C9"/>
    <w:rsid w:val="008C340B"/>
    <w:rsid w:val="00963933"/>
    <w:rsid w:val="00972874"/>
    <w:rsid w:val="009D6E76"/>
    <w:rsid w:val="009E31BA"/>
    <w:rsid w:val="00A84EC8"/>
    <w:rsid w:val="00B44253"/>
    <w:rsid w:val="00BC018B"/>
    <w:rsid w:val="00C24E5F"/>
    <w:rsid w:val="00C27C98"/>
    <w:rsid w:val="00CA331D"/>
    <w:rsid w:val="00CE0DAE"/>
    <w:rsid w:val="00DA7C0B"/>
    <w:rsid w:val="00E01EF5"/>
    <w:rsid w:val="00E705B4"/>
    <w:rsid w:val="00E95D00"/>
    <w:rsid w:val="00EB1738"/>
    <w:rsid w:val="00F5778C"/>
    <w:rsid w:val="00F73AAA"/>
    <w:rsid w:val="00F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C8"/>
  </w:style>
  <w:style w:type="paragraph" w:styleId="Balk1">
    <w:name w:val="heading 1"/>
    <w:basedOn w:val="Normal"/>
    <w:next w:val="Normal"/>
    <w:link w:val="Balk1Char"/>
    <w:uiPriority w:val="9"/>
    <w:qFormat/>
    <w:rsid w:val="00A84EC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4EC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4E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4E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4EC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4EC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4EC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4EC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4EC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7E7B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4EC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4E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4E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4EC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4E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4E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4E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4E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4E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4EC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4E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EC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84E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84E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84EC8"/>
    <w:rPr>
      <w:b/>
      <w:bCs/>
    </w:rPr>
  </w:style>
  <w:style w:type="character" w:styleId="Vurgu">
    <w:name w:val="Emphasis"/>
    <w:basedOn w:val="VarsaylanParagrafYazTipi"/>
    <w:uiPriority w:val="20"/>
    <w:qFormat/>
    <w:rsid w:val="00A84EC8"/>
    <w:rPr>
      <w:i/>
      <w:iCs/>
    </w:rPr>
  </w:style>
  <w:style w:type="paragraph" w:styleId="AralkYok">
    <w:name w:val="No Spacing"/>
    <w:uiPriority w:val="1"/>
    <w:qFormat/>
    <w:rsid w:val="00A84EC8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84E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84EC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84E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84E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84EC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84EC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84E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84EC8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84EC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4EC8"/>
    <w:pPr>
      <w:outlineLvl w:val="9"/>
    </w:pPr>
  </w:style>
  <w:style w:type="character" w:styleId="Kpr">
    <w:name w:val="Hyperlink"/>
    <w:basedOn w:val="VarsaylanParagrafYazTipi"/>
    <w:uiPriority w:val="99"/>
    <w:unhideWhenUsed/>
    <w:rsid w:val="009E31B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40B"/>
  </w:style>
  <w:style w:type="paragraph" w:styleId="Altbilgi">
    <w:name w:val="footer"/>
    <w:basedOn w:val="Normal"/>
    <w:link w:val="AltbilgiChar"/>
    <w:uiPriority w:val="99"/>
    <w:unhideWhenUsed/>
    <w:rsid w:val="008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40B"/>
  </w:style>
  <w:style w:type="paragraph" w:styleId="BalonMetni">
    <w:name w:val="Balloon Text"/>
    <w:basedOn w:val="Normal"/>
    <w:link w:val="BalonMetniChar"/>
    <w:uiPriority w:val="99"/>
    <w:semiHidden/>
    <w:unhideWhenUsed/>
    <w:rsid w:val="0056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7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425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39"/>
    <w:rsid w:val="00B44253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31">
    <w:name w:val="Kılavuz Tablo 2 - Vurgu 31"/>
    <w:basedOn w:val="NormalTablo"/>
    <w:uiPriority w:val="47"/>
    <w:rsid w:val="00B44253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C24E5F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4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customStyle="1" w:styleId="normaltextrun">
    <w:name w:val="normaltextrun"/>
    <w:basedOn w:val="VarsaylanParagrafYazTipi"/>
    <w:rsid w:val="00CE0DAE"/>
  </w:style>
  <w:style w:type="paragraph" w:customStyle="1" w:styleId="paragraph">
    <w:name w:val="paragraph"/>
    <w:basedOn w:val="Normal"/>
    <w:rsid w:val="00CE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CE0DAE"/>
  </w:style>
  <w:style w:type="character" w:customStyle="1" w:styleId="spellingerror">
    <w:name w:val="spellingerror"/>
    <w:basedOn w:val="VarsaylanParagrafYazTipi"/>
    <w:rsid w:val="00CE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C8"/>
  </w:style>
  <w:style w:type="paragraph" w:styleId="Balk1">
    <w:name w:val="heading 1"/>
    <w:basedOn w:val="Normal"/>
    <w:next w:val="Normal"/>
    <w:link w:val="Balk1Char"/>
    <w:uiPriority w:val="9"/>
    <w:qFormat/>
    <w:rsid w:val="00A84EC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4EC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4E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4E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4EC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4EC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4EC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4EC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4EC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7E7B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4EC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4E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4E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4EC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4E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4E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4E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4E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4E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4EC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4E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EC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84E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84E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84EC8"/>
    <w:rPr>
      <w:b/>
      <w:bCs/>
    </w:rPr>
  </w:style>
  <w:style w:type="character" w:styleId="Vurgu">
    <w:name w:val="Emphasis"/>
    <w:basedOn w:val="VarsaylanParagrafYazTipi"/>
    <w:uiPriority w:val="20"/>
    <w:qFormat/>
    <w:rsid w:val="00A84EC8"/>
    <w:rPr>
      <w:i/>
      <w:iCs/>
    </w:rPr>
  </w:style>
  <w:style w:type="paragraph" w:styleId="AralkYok">
    <w:name w:val="No Spacing"/>
    <w:uiPriority w:val="1"/>
    <w:qFormat/>
    <w:rsid w:val="00A84EC8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84E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84EC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84E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84E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84EC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84EC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84E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84EC8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84EC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4EC8"/>
    <w:pPr>
      <w:outlineLvl w:val="9"/>
    </w:pPr>
  </w:style>
  <w:style w:type="character" w:styleId="Kpr">
    <w:name w:val="Hyperlink"/>
    <w:basedOn w:val="VarsaylanParagrafYazTipi"/>
    <w:uiPriority w:val="99"/>
    <w:unhideWhenUsed/>
    <w:rsid w:val="009E31B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40B"/>
  </w:style>
  <w:style w:type="paragraph" w:styleId="Altbilgi">
    <w:name w:val="footer"/>
    <w:basedOn w:val="Normal"/>
    <w:link w:val="AltbilgiChar"/>
    <w:uiPriority w:val="99"/>
    <w:unhideWhenUsed/>
    <w:rsid w:val="008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40B"/>
  </w:style>
  <w:style w:type="paragraph" w:styleId="BalonMetni">
    <w:name w:val="Balloon Text"/>
    <w:basedOn w:val="Normal"/>
    <w:link w:val="BalonMetniChar"/>
    <w:uiPriority w:val="99"/>
    <w:semiHidden/>
    <w:unhideWhenUsed/>
    <w:rsid w:val="0056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7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425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39"/>
    <w:rsid w:val="00B44253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31">
    <w:name w:val="Kılavuz Tablo 2 - Vurgu 31"/>
    <w:basedOn w:val="NormalTablo"/>
    <w:uiPriority w:val="47"/>
    <w:rsid w:val="00B44253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C24E5F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4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customStyle="1" w:styleId="normaltextrun">
    <w:name w:val="normaltextrun"/>
    <w:basedOn w:val="VarsaylanParagrafYazTipi"/>
    <w:rsid w:val="00CE0DAE"/>
  </w:style>
  <w:style w:type="paragraph" w:customStyle="1" w:styleId="paragraph">
    <w:name w:val="paragraph"/>
    <w:basedOn w:val="Normal"/>
    <w:rsid w:val="00CE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CE0DAE"/>
  </w:style>
  <w:style w:type="character" w:customStyle="1" w:styleId="spellingerror">
    <w:name w:val="spellingerror"/>
    <w:basedOn w:val="VarsaylanParagrafYazTipi"/>
    <w:rsid w:val="00CE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1B09-AE08-4641-A1C0-F8A3DA34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16</cp:revision>
  <cp:lastPrinted>2023-01-23T08:30:00Z</cp:lastPrinted>
  <dcterms:created xsi:type="dcterms:W3CDTF">2020-02-18T08:48:00Z</dcterms:created>
  <dcterms:modified xsi:type="dcterms:W3CDTF">2023-02-22T10:44:00Z</dcterms:modified>
</cp:coreProperties>
</file>